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C33798" w:rsidP="00C33798">
      <w:pPr>
        <w:jc w:val="center"/>
        <w:rPr>
          <w:rFonts w:hint="eastAsia"/>
          <w:b/>
          <w:sz w:val="28"/>
          <w:szCs w:val="28"/>
        </w:rPr>
      </w:pPr>
      <w:r w:rsidRPr="00C33798">
        <w:rPr>
          <w:rFonts w:hint="eastAsia"/>
          <w:b/>
          <w:sz w:val="28"/>
          <w:szCs w:val="28"/>
        </w:rPr>
        <w:t>生物医学工程实习（</w:t>
      </w:r>
      <w:r w:rsidRPr="00C33798">
        <w:rPr>
          <w:rFonts w:hint="eastAsia"/>
          <w:b/>
          <w:sz w:val="28"/>
          <w:szCs w:val="28"/>
        </w:rPr>
        <w:t>26.032.0.1</w:t>
      </w:r>
      <w:r w:rsidRPr="00C33798">
        <w:rPr>
          <w:rFonts w:hint="eastAsia"/>
          <w:b/>
          <w:sz w:val="28"/>
          <w:szCs w:val="28"/>
        </w:rPr>
        <w:t>）</w:t>
      </w:r>
    </w:p>
    <w:p w:rsidR="00C33798" w:rsidRDefault="00C33798" w:rsidP="00C33798">
      <w:pPr>
        <w:ind w:firstLine="425"/>
        <w:rPr>
          <w:rFonts w:ascii="宋体" w:eastAsia="宋体" w:hAnsi="宋体"/>
        </w:rPr>
      </w:pPr>
      <w:r>
        <w:rPr>
          <w:rFonts w:ascii="宋体" w:eastAsia="宋体" w:hAnsi="宋体"/>
        </w:rPr>
        <w:t>本课程的主要内容为赴日本大阪</w:t>
      </w:r>
      <w:proofErr w:type="gramStart"/>
      <w:r>
        <w:rPr>
          <w:rFonts w:ascii="宋体" w:eastAsia="宋体" w:hAnsi="宋体"/>
        </w:rPr>
        <w:t>滋庆学园践</w:t>
      </w:r>
      <w:proofErr w:type="gramEnd"/>
      <w:r>
        <w:rPr>
          <w:rFonts w:ascii="宋体" w:eastAsia="宋体" w:hAnsi="宋体"/>
        </w:rPr>
        <w:t>学，具体的</w:t>
      </w:r>
      <w:proofErr w:type="gramStart"/>
      <w:r>
        <w:rPr>
          <w:rFonts w:ascii="宋体" w:eastAsia="宋体" w:hAnsi="宋体"/>
        </w:rPr>
        <w:t>践</w:t>
      </w:r>
      <w:proofErr w:type="gramEnd"/>
      <w:r>
        <w:rPr>
          <w:rFonts w:ascii="宋体" w:eastAsia="宋体" w:hAnsi="宋体"/>
        </w:rPr>
        <w:t>学内容包括：人体机能代行装置学、医用治疗机器学实践、机器安全管理实践、</w:t>
      </w:r>
      <w:proofErr w:type="gramStart"/>
      <w:r>
        <w:rPr>
          <w:rFonts w:ascii="宋体" w:eastAsia="宋体" w:hAnsi="宋体"/>
        </w:rPr>
        <w:t>生体计测</w:t>
      </w:r>
      <w:proofErr w:type="gramEnd"/>
      <w:r>
        <w:rPr>
          <w:rFonts w:ascii="宋体" w:eastAsia="宋体" w:hAnsi="宋体"/>
        </w:rPr>
        <w:t>装置学实践的有关讲座，由日方安排医药、医疗器材企业参观、见习。进入本次</w:t>
      </w:r>
      <w:proofErr w:type="gramStart"/>
      <w:r>
        <w:rPr>
          <w:rFonts w:ascii="宋体" w:eastAsia="宋体" w:hAnsi="宋体"/>
        </w:rPr>
        <w:t>践</w:t>
      </w:r>
      <w:proofErr w:type="gramEnd"/>
      <w:r>
        <w:rPr>
          <w:rFonts w:ascii="宋体" w:eastAsia="宋体" w:hAnsi="宋体"/>
        </w:rPr>
        <w:t>习阶段，学生必须完成所有必修课的学习，带着问题进入企业和学校</w:t>
      </w:r>
      <w:proofErr w:type="gramStart"/>
      <w:r>
        <w:rPr>
          <w:rFonts w:ascii="宋体" w:eastAsia="宋体" w:hAnsi="宋体"/>
        </w:rPr>
        <w:t>践</w:t>
      </w:r>
      <w:proofErr w:type="gramEnd"/>
      <w:r>
        <w:rPr>
          <w:rFonts w:ascii="宋体" w:eastAsia="宋体" w:hAnsi="宋体"/>
        </w:rPr>
        <w:t>习，对消化、吸收前两年的理论学习内容非常重要，在此基础上，了解国外先进医疗器械企业的管理办法、先进技术和理念，为第四年的企业实习打下基础。</w:t>
      </w:r>
    </w:p>
    <w:p w:rsidR="00C33798" w:rsidRDefault="00C33798" w:rsidP="00C33798">
      <w:pPr>
        <w:rPr>
          <w:rFonts w:ascii="Times New Roman" w:eastAsia="Times New Roman" w:hAnsi="Times New Roman"/>
        </w:rPr>
      </w:pPr>
    </w:p>
    <w:p w:rsidR="00C33798" w:rsidRDefault="00C33798" w:rsidP="00C33798">
      <w:pPr>
        <w:ind w:right="100" w:firstLine="425"/>
        <w:rPr>
          <w:rFonts w:ascii="Times New Roman" w:eastAsia="Times New Roman" w:hAnsi="Times New Roman"/>
        </w:rPr>
      </w:pPr>
      <w:r>
        <w:rPr>
          <w:rFonts w:ascii="Times New Roman" w:eastAsia="Times New Roman" w:hAnsi="Times New Roman"/>
        </w:rPr>
        <w:t xml:space="preserve">The main content of this course is to go to Japan Osaka </w:t>
      </w:r>
      <w:proofErr w:type="spellStart"/>
      <w:r>
        <w:rPr>
          <w:rFonts w:ascii="Times New Roman" w:eastAsia="Times New Roman" w:hAnsi="Times New Roman"/>
        </w:rPr>
        <w:t>ZiQing</w:t>
      </w:r>
      <w:proofErr w:type="spellEnd"/>
      <w:r>
        <w:rPr>
          <w:rFonts w:ascii="Times New Roman" w:eastAsia="Times New Roman" w:hAnsi="Times New Roman"/>
        </w:rPr>
        <w:t xml:space="preserve"> school practice, specific practice learning contents include: Lectures on the function of human body science, medical treatment device acting as machine learning practice, the practice of safety management, the machine body measuring device of practice, which will arrange medicine, medical equipment enterprises visit, probation. Enter the practice stage, students must complete all required courses, into the enterprise and school practice with the questions on the digestion and absorption of the first two years of the theory is very important in learning content, based on the understanding of foreign advanced medical equipment enterprise management, advanced technology and concept, practice and lay the foundation for the fourth years of business.</w:t>
      </w:r>
    </w:p>
    <w:p w:rsidR="00C33798" w:rsidRPr="00C33798" w:rsidRDefault="00C33798" w:rsidP="00C33798">
      <w:pPr>
        <w:jc w:val="center"/>
        <w:rPr>
          <w:b/>
          <w:sz w:val="28"/>
          <w:szCs w:val="28"/>
        </w:rPr>
      </w:pPr>
    </w:p>
    <w:sectPr w:rsidR="00C33798" w:rsidRPr="00C3379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9B" w:rsidRDefault="00C96A9B" w:rsidP="00C33798">
      <w:r>
        <w:separator/>
      </w:r>
    </w:p>
  </w:endnote>
  <w:endnote w:type="continuationSeparator" w:id="0">
    <w:p w:rsidR="00C96A9B" w:rsidRDefault="00C96A9B" w:rsidP="00C33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9B" w:rsidRDefault="00C96A9B" w:rsidP="00C33798">
      <w:r>
        <w:separator/>
      </w:r>
    </w:p>
  </w:footnote>
  <w:footnote w:type="continuationSeparator" w:id="0">
    <w:p w:rsidR="00C96A9B" w:rsidRDefault="00C96A9B" w:rsidP="00C33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798"/>
    <w:rsid w:val="00237548"/>
    <w:rsid w:val="003C38A9"/>
    <w:rsid w:val="005D535A"/>
    <w:rsid w:val="0060429F"/>
    <w:rsid w:val="00796FAF"/>
    <w:rsid w:val="00AA6918"/>
    <w:rsid w:val="00C33798"/>
    <w:rsid w:val="00C96A9B"/>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7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798"/>
    <w:rPr>
      <w:sz w:val="18"/>
      <w:szCs w:val="18"/>
    </w:rPr>
  </w:style>
  <w:style w:type="paragraph" w:styleId="a4">
    <w:name w:val="footer"/>
    <w:basedOn w:val="a"/>
    <w:link w:val="Char0"/>
    <w:uiPriority w:val="99"/>
    <w:semiHidden/>
    <w:unhideWhenUsed/>
    <w:rsid w:val="00C337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7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Sky123.Org</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2018-11-28T07:59:00Z</dcterms:created>
  <dcterms:modified xsi:type="dcterms:W3CDTF">2018-11-28T07:59:00Z</dcterms:modified>
</cp:coreProperties>
</file>