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F6B0A" w:rsidRDefault="00AC708A" w:rsidP="00AC708A">
      <w:pPr>
        <w:jc w:val="center"/>
        <w:rPr>
          <w:rFonts w:hint="eastAsia"/>
          <w:b/>
          <w:sz w:val="28"/>
          <w:szCs w:val="28"/>
        </w:rPr>
      </w:pPr>
      <w:r w:rsidRPr="00AC708A">
        <w:rPr>
          <w:rFonts w:hint="eastAsia"/>
          <w:b/>
          <w:sz w:val="28"/>
          <w:szCs w:val="28"/>
        </w:rPr>
        <w:t>神经科学（</w:t>
      </w:r>
      <w:r w:rsidRPr="00AC708A">
        <w:rPr>
          <w:rFonts w:hint="eastAsia"/>
          <w:b/>
          <w:sz w:val="28"/>
          <w:szCs w:val="28"/>
        </w:rPr>
        <w:t>18.045.0.1</w:t>
      </w:r>
      <w:r w:rsidRPr="00AC708A">
        <w:rPr>
          <w:rFonts w:hint="eastAsia"/>
          <w:b/>
          <w:sz w:val="28"/>
          <w:szCs w:val="28"/>
        </w:rPr>
        <w:t>）</w:t>
      </w:r>
    </w:p>
    <w:p w:rsidR="00AC708A" w:rsidRDefault="00AC708A" w:rsidP="00AC708A">
      <w:pPr>
        <w:ind w:right="100" w:firstLine="425"/>
        <w:rPr>
          <w:rFonts w:ascii="宋体" w:eastAsia="宋体" w:hAnsi="宋体"/>
        </w:rPr>
      </w:pPr>
      <w:r>
        <w:rPr>
          <w:rFonts w:ascii="宋体" w:eastAsia="宋体" w:hAnsi="宋体"/>
        </w:rPr>
        <w:t>本课程是一门康复治疗学专业基础课与临床康复治疗的桥梁课程，主要为学生后期学习《神经疾病物理治疗》专业课打基础。通过本课程的学习让学生了解人类神经系统基本结构与人体运动、感觉及认知之间的联系，知晓脑的分区与人体功能之间的关系，介绍各分区功能障碍与常见临床神经相关疾病症状之间的联系，探究感觉系统、运动系统的神经通路及大脑各部位功能障碍和损伤后的临床表现，了解针对相关神经功能进行康复的神经学理论基础，为进一步学习相关后续专业课程做准备。</w:t>
      </w:r>
    </w:p>
    <w:p w:rsidR="00AC708A" w:rsidRDefault="00AC708A" w:rsidP="00AC708A">
      <w:pPr>
        <w:rPr>
          <w:rFonts w:ascii="Times New Roman" w:eastAsia="Times New Roman" w:hAnsi="Times New Roman"/>
        </w:rPr>
      </w:pPr>
    </w:p>
    <w:p w:rsidR="00AC708A" w:rsidRDefault="00AC708A" w:rsidP="00AC708A">
      <w:pPr>
        <w:ind w:right="100" w:firstLine="425"/>
        <w:rPr>
          <w:rFonts w:ascii="Times New Roman" w:eastAsia="Times New Roman" w:hAnsi="Times New Roman"/>
        </w:rPr>
      </w:pPr>
      <w:r>
        <w:rPr>
          <w:rFonts w:ascii="Times New Roman" w:eastAsia="Times New Roman" w:hAnsi="Times New Roman"/>
        </w:rPr>
        <w:t xml:space="preserve">The course is a pathway of clinical course and basic course of rehabilitation therapeutics specialty. It is the basis for students to study the professional course of "physical therapy of neurological diseases". The purpose of this course is for students to learn the relation between foundation and function of the human nervous system, to understand the relationship between brain subdivision and human function and to introduce the link between functional disorders of </w:t>
      </w:r>
      <w:proofErr w:type="spellStart"/>
      <w:r>
        <w:rPr>
          <w:rFonts w:ascii="Times New Roman" w:eastAsia="Times New Roman" w:hAnsi="Times New Roman"/>
        </w:rPr>
        <w:t>subdivisionand</w:t>
      </w:r>
      <w:proofErr w:type="spellEnd"/>
      <w:r>
        <w:rPr>
          <w:rFonts w:ascii="Times New Roman" w:eastAsia="Times New Roman" w:hAnsi="Times New Roman"/>
        </w:rPr>
        <w:t xml:space="preserve"> common clinical neuropathic symptoms. Student can explore the neural pathway of the motor system and sensory system, know the clinic manifestation of dysfunction and post-injury on each part of the brain, and understand the neurologic theoretical basis for the rehabilitation of related nervous functions which is prepared for further study of subsequent professional courses.</w:t>
      </w:r>
    </w:p>
    <w:p w:rsidR="00AC708A" w:rsidRDefault="00AC708A" w:rsidP="00AC708A">
      <w:pPr>
        <w:rPr>
          <w:rFonts w:ascii="Times New Roman" w:eastAsia="Times New Roman" w:hAnsi="Times New Roman"/>
        </w:rPr>
      </w:pPr>
    </w:p>
    <w:p w:rsidR="00AC708A" w:rsidRPr="00AC708A" w:rsidRDefault="00AC708A" w:rsidP="00AC708A">
      <w:pPr>
        <w:jc w:val="center"/>
        <w:rPr>
          <w:b/>
          <w:sz w:val="28"/>
          <w:szCs w:val="28"/>
        </w:rPr>
      </w:pPr>
    </w:p>
    <w:sectPr w:rsidR="00AC708A" w:rsidRPr="00AC708A" w:rsidSect="00FF6B0A">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032ED" w:rsidRDefault="001032ED" w:rsidP="00AC708A">
      <w:r>
        <w:separator/>
      </w:r>
    </w:p>
  </w:endnote>
  <w:endnote w:type="continuationSeparator" w:id="0">
    <w:p w:rsidR="001032ED" w:rsidRDefault="001032ED" w:rsidP="00AC708A">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032ED" w:rsidRDefault="001032ED" w:rsidP="00AC708A">
      <w:r>
        <w:separator/>
      </w:r>
    </w:p>
  </w:footnote>
  <w:footnote w:type="continuationSeparator" w:id="0">
    <w:p w:rsidR="001032ED" w:rsidRDefault="001032ED" w:rsidP="00AC708A">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AC708A"/>
    <w:rsid w:val="001032ED"/>
    <w:rsid w:val="00237548"/>
    <w:rsid w:val="003C38A9"/>
    <w:rsid w:val="005D535A"/>
    <w:rsid w:val="0060429F"/>
    <w:rsid w:val="00AA6918"/>
    <w:rsid w:val="00AC708A"/>
    <w:rsid w:val="00D375E7"/>
    <w:rsid w:val="00E925B1"/>
    <w:rsid w:val="00F86B5A"/>
    <w:rsid w:val="00F94DBC"/>
    <w:rsid w:val="00FF46BC"/>
    <w:rsid w:val="00FF6B0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F6B0A"/>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AC708A"/>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AC708A"/>
    <w:rPr>
      <w:sz w:val="18"/>
      <w:szCs w:val="18"/>
    </w:rPr>
  </w:style>
  <w:style w:type="paragraph" w:styleId="a4">
    <w:name w:val="footer"/>
    <w:basedOn w:val="a"/>
    <w:link w:val="Char0"/>
    <w:uiPriority w:val="99"/>
    <w:semiHidden/>
    <w:unhideWhenUsed/>
    <w:rsid w:val="00AC708A"/>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AC708A"/>
    <w:rPr>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7CAEE6C-38DA-47D1-A00C-B4F8B52E52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164</Words>
  <Characters>938</Characters>
  <Application>Microsoft Office Word</Application>
  <DocSecurity>0</DocSecurity>
  <Lines>7</Lines>
  <Paragraphs>2</Paragraphs>
  <ScaleCrop>false</ScaleCrop>
  <Company>Sky123.Org</Company>
  <LinksUpToDate>false</LinksUpToDate>
  <CharactersWithSpaces>1100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2018-11-28T08:22:00Z</dcterms:created>
  <dcterms:modified xsi:type="dcterms:W3CDTF">2018-11-28T08:23:00Z</dcterms:modified>
</cp:coreProperties>
</file>